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AA" w:rsidRPr="009B4F0B" w:rsidRDefault="00D84A21">
      <w:pPr>
        <w:spacing w:after="0" w:line="259" w:lineRule="auto"/>
        <w:ind w:left="54" w:right="7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9B4F0B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Informácie pre rodičov žiakov 5. ročníka pre školský rok </w:t>
      </w:r>
    </w:p>
    <w:p w:rsidR="008A31AA" w:rsidRPr="009B4F0B" w:rsidRDefault="00D84A21">
      <w:pPr>
        <w:spacing w:after="81" w:line="259" w:lineRule="auto"/>
        <w:ind w:left="54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9B4F0B">
        <w:rPr>
          <w:rFonts w:asciiTheme="minorHAnsi" w:hAnsiTheme="minorHAnsi" w:cstheme="minorHAnsi"/>
          <w:b/>
          <w:color w:val="00B050"/>
          <w:sz w:val="28"/>
          <w:szCs w:val="28"/>
        </w:rPr>
        <w:t>20</w:t>
      </w:r>
      <w:r w:rsidR="009B2ACB" w:rsidRPr="009B4F0B">
        <w:rPr>
          <w:rFonts w:asciiTheme="minorHAnsi" w:hAnsiTheme="minorHAnsi" w:cstheme="minorHAnsi"/>
          <w:b/>
          <w:color w:val="00B050"/>
          <w:sz w:val="28"/>
          <w:szCs w:val="28"/>
        </w:rPr>
        <w:t>2</w:t>
      </w:r>
      <w:r w:rsidR="0008614E" w:rsidRPr="009B4F0B">
        <w:rPr>
          <w:rFonts w:asciiTheme="minorHAnsi" w:hAnsiTheme="minorHAnsi" w:cstheme="minorHAnsi"/>
          <w:b/>
          <w:color w:val="00B050"/>
          <w:sz w:val="28"/>
          <w:szCs w:val="28"/>
        </w:rPr>
        <w:t>2</w:t>
      </w:r>
      <w:r w:rsidRPr="009B4F0B">
        <w:rPr>
          <w:rFonts w:asciiTheme="minorHAnsi" w:hAnsiTheme="minorHAnsi" w:cstheme="minorHAnsi"/>
          <w:b/>
          <w:color w:val="00B050"/>
          <w:sz w:val="28"/>
          <w:szCs w:val="28"/>
        </w:rPr>
        <w:t>/20</w:t>
      </w:r>
      <w:r w:rsidR="0077133B" w:rsidRPr="009B4F0B">
        <w:rPr>
          <w:rFonts w:asciiTheme="minorHAnsi" w:hAnsiTheme="minorHAnsi" w:cstheme="minorHAnsi"/>
          <w:b/>
          <w:color w:val="00B050"/>
          <w:sz w:val="28"/>
          <w:szCs w:val="28"/>
        </w:rPr>
        <w:t>2</w:t>
      </w:r>
      <w:r w:rsidR="0008614E" w:rsidRPr="009B4F0B">
        <w:rPr>
          <w:rFonts w:asciiTheme="minorHAnsi" w:hAnsiTheme="minorHAnsi" w:cstheme="minorHAnsi"/>
          <w:b/>
          <w:color w:val="00B050"/>
          <w:sz w:val="28"/>
          <w:szCs w:val="28"/>
        </w:rPr>
        <w:t>3</w:t>
      </w:r>
      <w:r w:rsidRPr="009B4F0B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</w:t>
      </w:r>
    </w:p>
    <w:p w:rsidR="008A31AA" w:rsidRPr="0008614E" w:rsidRDefault="00D84A21">
      <w:pPr>
        <w:spacing w:after="158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  </w:t>
      </w:r>
    </w:p>
    <w:p w:rsidR="008A31AA" w:rsidRPr="0008614E" w:rsidRDefault="00D84A21" w:rsidP="0008614E">
      <w:pPr>
        <w:spacing w:after="165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 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Postup pri podávaní prihlášok na 8-ročné gymnáziá podľa Vyhlášky MŠ č. 245/2008 </w:t>
      </w:r>
      <w:proofErr w:type="spellStart"/>
      <w:r w:rsidRPr="0008614E">
        <w:rPr>
          <w:rFonts w:asciiTheme="minorHAnsi" w:hAnsiTheme="minorHAnsi" w:cstheme="minorHAnsi"/>
          <w:color w:val="auto"/>
          <w:sz w:val="28"/>
          <w:szCs w:val="28"/>
        </w:rPr>
        <w:t>Z.z</w:t>
      </w:r>
      <w:proofErr w:type="spellEnd"/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. o prijímaní na štúdium na stredné školy (SŠ)  </w:t>
      </w:r>
    </w:p>
    <w:p w:rsidR="008A31AA" w:rsidRPr="0008614E" w:rsidRDefault="00D84A21">
      <w:pPr>
        <w:spacing w:after="16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8A31AA" w:rsidRPr="0008614E" w:rsidRDefault="00D84A21">
      <w:pPr>
        <w:numPr>
          <w:ilvl w:val="0"/>
          <w:numId w:val="1"/>
        </w:numPr>
        <w:ind w:hanging="28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Do prvého ročníka 8-ročného gymnázia môže byť prijatý žiak, ktorý úspešne ukončil piaty ročník ZŠ v príslušnom školskom roku.  </w:t>
      </w:r>
    </w:p>
    <w:p w:rsidR="000A33A8" w:rsidRPr="0008614E" w:rsidRDefault="00D84A21">
      <w:pPr>
        <w:numPr>
          <w:ilvl w:val="0"/>
          <w:numId w:val="1"/>
        </w:numPr>
        <w:ind w:hanging="28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Zákonný zástupca žiaka podáva prihlášku riaditeľovi </w:t>
      </w:r>
      <w:r w:rsidR="0008614E" w:rsidRPr="0008614E">
        <w:rPr>
          <w:rFonts w:asciiTheme="minorHAnsi" w:hAnsiTheme="minorHAnsi" w:cstheme="minorHAnsi"/>
          <w:color w:val="auto"/>
          <w:sz w:val="28"/>
          <w:szCs w:val="28"/>
          <w:u w:val="single"/>
        </w:rPr>
        <w:t>SŠ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0A33A8"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8A31AA" w:rsidRPr="0008614E" w:rsidRDefault="000A33A8" w:rsidP="000A33A8">
      <w:pPr>
        <w:ind w:left="285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>Toto je možné urobiť dvoma spôsobmi:</w:t>
      </w:r>
    </w:p>
    <w:p w:rsidR="000A33A8" w:rsidRPr="0008614E" w:rsidRDefault="000A33A8" w:rsidP="000A33A8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>Pokiaľ stredná škola</w:t>
      </w:r>
      <w:r w:rsidR="00C17AD6"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, na ktorú sa hlásite, používa </w:t>
      </w:r>
      <w:proofErr w:type="spellStart"/>
      <w:r w:rsidR="00C17AD6" w:rsidRPr="0008614E">
        <w:rPr>
          <w:rFonts w:asciiTheme="minorHAnsi" w:hAnsiTheme="minorHAnsi" w:cstheme="minorHAnsi"/>
          <w:color w:val="auto"/>
          <w:sz w:val="28"/>
          <w:szCs w:val="28"/>
        </w:rPr>
        <w:t>E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>dupage</w:t>
      </w:r>
      <w:proofErr w:type="spellEnd"/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 a umožní podať prihlášku online formou, môže tak zákonný zástupca urobiť na svojom rodičovskom konte</w:t>
      </w:r>
      <w:r w:rsidR="00C17AD6"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C17AD6" w:rsidRPr="0008614E">
        <w:rPr>
          <w:rFonts w:asciiTheme="minorHAnsi" w:hAnsiTheme="minorHAnsi" w:cstheme="minorHAnsi"/>
          <w:color w:val="auto"/>
          <w:sz w:val="28"/>
          <w:szCs w:val="28"/>
        </w:rPr>
        <w:t>Edupage</w:t>
      </w:r>
      <w:proofErr w:type="spellEnd"/>
      <w:r w:rsidRPr="0008614E">
        <w:rPr>
          <w:rFonts w:asciiTheme="minorHAnsi" w:hAnsiTheme="minorHAnsi" w:cstheme="minorHAnsi"/>
          <w:color w:val="auto"/>
          <w:sz w:val="28"/>
          <w:szCs w:val="28"/>
        </w:rPr>
        <w:t>. Online prihlášku potom skontroluje a potvrdí základná škola</w:t>
      </w:r>
      <w:r w:rsidR="006C3F44" w:rsidRPr="0008614E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08614E" w:rsidRPr="0008614E" w:rsidRDefault="000A33A8" w:rsidP="000A33A8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9B4F0B">
        <w:rPr>
          <w:rFonts w:asciiTheme="minorHAnsi" w:hAnsiTheme="minorHAnsi" w:cstheme="minorHAnsi"/>
          <w:color w:val="auto"/>
          <w:sz w:val="28"/>
          <w:szCs w:val="28"/>
        </w:rPr>
        <w:t>Pokiaľ stredná škola, na ktorú sa hlásite, nemá možnosť podať online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 prihlášky na SŠ, podáva sa prihlášky v papierovej forme. Prihlášku pripraví školská psychologička, zákonný zástupca ju skontroluje</w:t>
      </w:r>
      <w:r w:rsidR="0008614E"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 a 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>podpíše</w:t>
      </w:r>
      <w:r w:rsidR="0008614E" w:rsidRPr="0008614E">
        <w:rPr>
          <w:rFonts w:asciiTheme="minorHAnsi" w:hAnsiTheme="minorHAnsi" w:cstheme="minorHAnsi"/>
          <w:color w:val="auto"/>
          <w:sz w:val="28"/>
          <w:szCs w:val="28"/>
        </w:rPr>
        <w:t>. Následne ju odošle poštou na SŠ.</w:t>
      </w:r>
    </w:p>
    <w:p w:rsidR="008A31AA" w:rsidRPr="0008614E" w:rsidRDefault="00D84A21">
      <w:pPr>
        <w:numPr>
          <w:ilvl w:val="0"/>
          <w:numId w:val="1"/>
        </w:numPr>
        <w:ind w:hanging="28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>Zákonný zástupca žiaka môže podať dve prihlášky na 8-ročné gymnáziá a dve pri</w:t>
      </w:r>
      <w:r w:rsidR="0077133B" w:rsidRPr="0008614E">
        <w:rPr>
          <w:rFonts w:asciiTheme="minorHAnsi" w:hAnsiTheme="minorHAnsi" w:cstheme="minorHAnsi"/>
          <w:color w:val="auto"/>
          <w:sz w:val="28"/>
          <w:szCs w:val="28"/>
        </w:rPr>
        <w:t>hlášky na školy , ktoré vyžadujú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 overenie špeciálnych schopností, zručností alebo talentu, </w:t>
      </w:r>
      <w:proofErr w:type="spellStart"/>
      <w:r w:rsidRPr="0008614E">
        <w:rPr>
          <w:rFonts w:asciiTheme="minorHAnsi" w:hAnsiTheme="minorHAnsi" w:cstheme="minorHAnsi"/>
          <w:color w:val="auto"/>
          <w:sz w:val="28"/>
          <w:szCs w:val="28"/>
        </w:rPr>
        <w:t>t.j</w:t>
      </w:r>
      <w:proofErr w:type="spellEnd"/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. talentovú skúšku.  </w:t>
      </w:r>
    </w:p>
    <w:p w:rsidR="008A31AA" w:rsidRPr="0008614E" w:rsidRDefault="00D84A21">
      <w:pPr>
        <w:numPr>
          <w:ilvl w:val="0"/>
          <w:numId w:val="1"/>
        </w:numPr>
        <w:ind w:hanging="28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Termíny platné pre tento školský rok, ako aj informácie o prijímaní na 8-ročné gymnáziá sú uverejnené na internete, na stránke školského výpočtového strediska www.svsba.sk a nachádzajú sa tam aj zoznamy 8-ročných gymnázií a odkazy na jednotlivé gymnáziá.  </w:t>
      </w:r>
    </w:p>
    <w:p w:rsidR="00C17AD6" w:rsidRPr="0008614E" w:rsidRDefault="00C17AD6" w:rsidP="009B4F0B">
      <w:pPr>
        <w:numPr>
          <w:ilvl w:val="0"/>
          <w:numId w:val="1"/>
        </w:numPr>
        <w:ind w:hanging="285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Prihlášku na SŠ vyplňuje školský psychológ na základe podkladov uvedených v databáze ZŠ získaných od rodičov. </w:t>
      </w:r>
      <w:r w:rsidR="009B4F0B">
        <w:rPr>
          <w:rFonts w:asciiTheme="minorHAnsi" w:hAnsiTheme="minorHAnsi" w:cstheme="minorHAnsi"/>
          <w:color w:val="00B050"/>
          <w:sz w:val="28"/>
          <w:szCs w:val="28"/>
          <w:u w:val="single"/>
        </w:rPr>
        <w:t>a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C62640" w:rsidRPr="0008614E" w:rsidRDefault="00C62640">
      <w:pPr>
        <w:numPr>
          <w:ilvl w:val="0"/>
          <w:numId w:val="1"/>
        </w:numPr>
        <w:ind w:hanging="28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K prihláške je možné pripnúť kópiu dokladu o úspešnom umiestnení v predmetovej olympiáde alebo v súťaži (športová, umelecká a i.)  </w:t>
      </w:r>
    </w:p>
    <w:p w:rsidR="008A31AA" w:rsidRPr="0008614E" w:rsidRDefault="00D84A21">
      <w:pPr>
        <w:ind w:left="-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Riaditeľ strednej školy pozve uchádzačov na prijímacie skúšky najneskôr päť dní pred termínom ich konania.  </w:t>
      </w:r>
    </w:p>
    <w:p w:rsidR="008A31AA" w:rsidRPr="0008614E" w:rsidRDefault="00D84A21">
      <w:pPr>
        <w:ind w:left="-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Riaditeľ strednej školy zverejní zoznam uchádzačov podľa výsledkov prijímacieho konania do troch pracovných dní odo dňa termínu prijímacej skúšky.  </w:t>
      </w:r>
    </w:p>
    <w:p w:rsidR="00C62640" w:rsidRPr="0008614E" w:rsidRDefault="00D84A21">
      <w:pPr>
        <w:ind w:left="-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Žiakovi, ktorý bol prijatý na štúdium, oznámi stredná škola termín, miesto a spôsob zápisu na štúdium spolu s doručením rozhodnutia o prijatí. </w:t>
      </w:r>
    </w:p>
    <w:p w:rsidR="008A31AA" w:rsidRPr="0008614E" w:rsidRDefault="00D84A21">
      <w:pPr>
        <w:ind w:left="-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Pri neprijatí žiaka na 8-ročné gymnázium sa môže zákonný zástupca odvolať v lehote do piatich dní odo dňa doručenia rozhodnutia na adresu uvedenú v rozhodnutí.  </w:t>
      </w:r>
    </w:p>
    <w:p w:rsidR="008A31AA" w:rsidRPr="0008614E" w:rsidRDefault="00D73F77">
      <w:pPr>
        <w:ind w:left="-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>Na 8-ročné</w:t>
      </w:r>
      <w:r w:rsidR="00D84A21"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 gymnázium možno prijať žiaka len do prvého ročníka!  </w:t>
      </w:r>
    </w:p>
    <w:p w:rsidR="008A31AA" w:rsidRPr="0008614E" w:rsidRDefault="00D84A21">
      <w:pPr>
        <w:spacing w:after="213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D73F77" w:rsidRPr="009B4F0B" w:rsidRDefault="0008614E">
      <w:pPr>
        <w:spacing w:after="213" w:line="259" w:lineRule="auto"/>
        <w:ind w:left="0" w:firstLine="0"/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</w:pPr>
      <w:r w:rsidRPr="009B4F0B">
        <w:rPr>
          <w:rFonts w:asciiTheme="minorHAnsi" w:hAnsiTheme="minorHAnsi" w:cstheme="minorHAnsi"/>
          <w:b/>
          <w:color w:val="00B050"/>
          <w:sz w:val="28"/>
          <w:szCs w:val="28"/>
          <w:u w:val="single"/>
        </w:rPr>
        <w:t>Dôležité termíny:</w:t>
      </w:r>
    </w:p>
    <w:p w:rsidR="0008614E" w:rsidRPr="0008614E" w:rsidRDefault="0008614E" w:rsidP="0008614E">
      <w:pPr>
        <w:ind w:left="-5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>Do 30.11.2022 riaditeľ SŠ zverejní kritériá na všetky odbory pre nasledujúci školský rok</w:t>
      </w:r>
    </w:p>
    <w:p w:rsidR="0008614E" w:rsidRPr="0008614E" w:rsidRDefault="0008614E" w:rsidP="0008614E">
      <w:pPr>
        <w:spacing w:after="108" w:line="258" w:lineRule="auto"/>
        <w:ind w:left="-5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Termíny prijímacích skúšok:   </w:t>
      </w:r>
    </w:p>
    <w:p w:rsidR="0008614E" w:rsidRPr="009B4F0B" w:rsidRDefault="0008614E" w:rsidP="009B4F0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GoBack"/>
      <w:bookmarkEnd w:id="0"/>
      <w:r w:rsidRPr="009B4F0B">
        <w:rPr>
          <w:rFonts w:asciiTheme="minorHAnsi" w:hAnsiTheme="minorHAnsi" w:cstheme="minorHAnsi"/>
          <w:color w:val="auto"/>
          <w:sz w:val="28"/>
          <w:szCs w:val="28"/>
        </w:rPr>
        <w:t xml:space="preserve">1. kolo 1. termín prijímacích skúšok (vrátane osemročných gymnázií) </w:t>
      </w:r>
    </w:p>
    <w:p w:rsidR="0008614E" w:rsidRPr="0008614E" w:rsidRDefault="0008614E" w:rsidP="0008614E">
      <w:pPr>
        <w:ind w:left="72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b/>
          <w:color w:val="auto"/>
          <w:sz w:val="28"/>
          <w:szCs w:val="28"/>
        </w:rPr>
        <w:t>4.5. – 5.5.2023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08614E" w:rsidRPr="0008614E" w:rsidRDefault="0008614E" w:rsidP="0008614E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1. kolo 2. termín prijímacích skúšok (vrátane osemročných gymnázií) </w:t>
      </w:r>
    </w:p>
    <w:p w:rsidR="0008614E" w:rsidRPr="0008614E" w:rsidRDefault="0008614E" w:rsidP="0008614E">
      <w:pPr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b/>
          <w:color w:val="auto"/>
          <w:sz w:val="28"/>
          <w:szCs w:val="28"/>
        </w:rPr>
        <w:t>9.5. – 10.5.2023.</w:t>
      </w:r>
    </w:p>
    <w:p w:rsidR="0008614E" w:rsidRPr="0008614E" w:rsidRDefault="0008614E">
      <w:pPr>
        <w:spacing w:after="213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:rsidR="0008614E" w:rsidRPr="0008614E" w:rsidRDefault="00D84A21">
      <w:pPr>
        <w:spacing w:after="108" w:line="258" w:lineRule="auto"/>
        <w:ind w:left="-5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Termíny </w:t>
      </w:r>
      <w:r w:rsidR="009B4F0B">
        <w:rPr>
          <w:rFonts w:asciiTheme="minorHAnsi" w:eastAsia="Calibri" w:hAnsiTheme="minorHAnsi" w:cstheme="minorHAnsi"/>
          <w:b/>
          <w:color w:val="auto"/>
          <w:sz w:val="28"/>
          <w:szCs w:val="28"/>
        </w:rPr>
        <w:t>prijímací</w:t>
      </w:r>
      <w:r w:rsidR="0008614E" w:rsidRPr="0008614E">
        <w:rPr>
          <w:rFonts w:asciiTheme="minorHAnsi" w:eastAsia="Calibri" w:hAnsiTheme="minorHAnsi" w:cstheme="minorHAnsi"/>
          <w:b/>
          <w:color w:val="auto"/>
          <w:sz w:val="28"/>
          <w:szCs w:val="28"/>
        </w:rPr>
        <w:t>ch skúšok s talentovými skúškami:</w:t>
      </w:r>
    </w:p>
    <w:p w:rsidR="009B4F0B" w:rsidRPr="009B4F0B" w:rsidRDefault="0008614E" w:rsidP="0008614E">
      <w:pPr>
        <w:pStyle w:val="Odsekzoznamu"/>
        <w:numPr>
          <w:ilvl w:val="0"/>
          <w:numId w:val="4"/>
        </w:numPr>
        <w:spacing w:after="108" w:line="258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1. </w:t>
      </w: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kolo 1. termín talentových skúšok a overenie zdravotnej spôsobilosti pre stredné športové školy </w:t>
      </w:r>
    </w:p>
    <w:p w:rsidR="006C3F44" w:rsidRPr="0008614E" w:rsidRDefault="0008614E" w:rsidP="009B4F0B">
      <w:pPr>
        <w:pStyle w:val="Odsekzoznamu"/>
        <w:spacing w:after="108" w:line="258" w:lineRule="auto"/>
        <w:ind w:left="345" w:firstLine="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b/>
          <w:color w:val="auto"/>
          <w:sz w:val="28"/>
          <w:szCs w:val="28"/>
        </w:rPr>
        <w:t>28.4. – 3.5.2023</w:t>
      </w:r>
    </w:p>
    <w:p w:rsidR="0008614E" w:rsidRPr="0008614E" w:rsidRDefault="0008614E" w:rsidP="0008614E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hAnsiTheme="minorHAnsi" w:cstheme="minorHAnsi"/>
          <w:color w:val="auto"/>
          <w:sz w:val="28"/>
          <w:szCs w:val="28"/>
        </w:rPr>
        <w:t xml:space="preserve">1. kolo 2. termín talentových skúšok </w:t>
      </w:r>
    </w:p>
    <w:p w:rsidR="0008614E" w:rsidRPr="0008614E" w:rsidRDefault="009B4F0B" w:rsidP="009B4F0B">
      <w:pPr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 </w:t>
      </w:r>
      <w:r w:rsidR="0008614E" w:rsidRPr="0008614E">
        <w:rPr>
          <w:rFonts w:asciiTheme="minorHAnsi" w:hAnsiTheme="minorHAnsi" w:cstheme="minorHAnsi"/>
          <w:b/>
          <w:color w:val="auto"/>
          <w:sz w:val="28"/>
          <w:szCs w:val="28"/>
        </w:rPr>
        <w:t>11.5. – 15.5.2023</w:t>
      </w:r>
    </w:p>
    <w:p w:rsidR="0008614E" w:rsidRPr="0008614E" w:rsidRDefault="0008614E" w:rsidP="0008614E">
      <w:pPr>
        <w:pStyle w:val="Odsekzoznamu"/>
        <w:spacing w:after="108" w:line="258" w:lineRule="auto"/>
        <w:ind w:left="345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:rsidR="0008614E" w:rsidRPr="0008614E" w:rsidRDefault="0008614E">
      <w:pPr>
        <w:spacing w:after="108" w:line="258" w:lineRule="auto"/>
        <w:ind w:left="-5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</w:p>
    <w:p w:rsidR="0008614E" w:rsidRPr="0008614E" w:rsidRDefault="0008614E">
      <w:pPr>
        <w:spacing w:after="108" w:line="258" w:lineRule="auto"/>
        <w:ind w:left="-5"/>
        <w:rPr>
          <w:rFonts w:asciiTheme="minorHAnsi" w:hAnsiTheme="minorHAnsi" w:cstheme="minorHAnsi"/>
          <w:color w:val="auto"/>
          <w:sz w:val="28"/>
          <w:szCs w:val="28"/>
        </w:rPr>
      </w:pPr>
    </w:p>
    <w:p w:rsidR="008A31AA" w:rsidRPr="0008614E" w:rsidRDefault="008A31AA">
      <w:pPr>
        <w:spacing w:after="0" w:line="259" w:lineRule="auto"/>
        <w:ind w:left="0" w:firstLine="0"/>
        <w:rPr>
          <w:rFonts w:asciiTheme="minorHAnsi" w:eastAsia="Calibri" w:hAnsiTheme="minorHAnsi" w:cstheme="minorHAnsi"/>
          <w:color w:val="auto"/>
          <w:sz w:val="28"/>
          <w:szCs w:val="28"/>
        </w:rPr>
      </w:pPr>
    </w:p>
    <w:p w:rsidR="007D726F" w:rsidRPr="0008614E" w:rsidRDefault="007D726F">
      <w:pPr>
        <w:spacing w:after="0" w:line="259" w:lineRule="auto"/>
        <w:ind w:left="0" w:firstLine="0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08614E">
        <w:rPr>
          <w:rFonts w:asciiTheme="minorHAnsi" w:eastAsia="Calibri" w:hAnsiTheme="minorHAnsi" w:cstheme="minorHAnsi"/>
          <w:color w:val="auto"/>
          <w:sz w:val="28"/>
          <w:szCs w:val="28"/>
        </w:rPr>
        <w:t>Prosím rodičov, aby venovali pozornosť správam od školskej psychologičky. Všetky dôležité oznamy a termíny budem komu</w:t>
      </w:r>
      <w:r w:rsidR="006C3F44" w:rsidRPr="0008614E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nikovať prostredníctvom </w:t>
      </w:r>
      <w:proofErr w:type="spellStart"/>
      <w:r w:rsidR="006C3F44" w:rsidRPr="0008614E">
        <w:rPr>
          <w:rFonts w:asciiTheme="minorHAnsi" w:eastAsia="Calibri" w:hAnsiTheme="minorHAnsi" w:cstheme="minorHAnsi"/>
          <w:color w:val="auto"/>
          <w:sz w:val="28"/>
          <w:szCs w:val="28"/>
        </w:rPr>
        <w:t>edupage</w:t>
      </w:r>
      <w:proofErr w:type="spellEnd"/>
      <w:r w:rsidR="006C3F44" w:rsidRPr="0008614E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 včas. Zisťovanie záujmu o štúdium na SŠ bude priebežné.</w:t>
      </w:r>
    </w:p>
    <w:p w:rsidR="006C3F44" w:rsidRPr="0008614E" w:rsidRDefault="006C3F44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08614E">
        <w:rPr>
          <w:rFonts w:asciiTheme="minorHAnsi" w:eastAsia="Calibri" w:hAnsiTheme="minorHAnsi" w:cstheme="minorHAnsi"/>
          <w:color w:val="auto"/>
          <w:sz w:val="28"/>
          <w:szCs w:val="28"/>
        </w:rPr>
        <w:t>V prípade akýchkoľvek otázok sa obráťte na školskú psychologičku.</w:t>
      </w:r>
    </w:p>
    <w:sectPr w:rsidR="006C3F44" w:rsidRPr="0008614E">
      <w:pgSz w:w="11906" w:h="16838"/>
      <w:pgMar w:top="1028" w:right="1462" w:bottom="147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F4E"/>
    <w:multiLevelType w:val="hybridMultilevel"/>
    <w:tmpl w:val="2736A230"/>
    <w:lvl w:ilvl="0" w:tplc="0AC808A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BDF11EB"/>
    <w:multiLevelType w:val="hybridMultilevel"/>
    <w:tmpl w:val="D97E51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10AA4"/>
    <w:multiLevelType w:val="hybridMultilevel"/>
    <w:tmpl w:val="DE7CE040"/>
    <w:lvl w:ilvl="0" w:tplc="8C56663E">
      <w:start w:val="1"/>
      <w:numFmt w:val="decimal"/>
      <w:lvlText w:val="%1."/>
      <w:lvlJc w:val="left"/>
      <w:pPr>
        <w:ind w:left="28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0798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62D4C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8BC2A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867E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CC0A8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8B426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291E6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E3EE8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52207"/>
    <w:multiLevelType w:val="hybridMultilevel"/>
    <w:tmpl w:val="A5B470A6"/>
    <w:lvl w:ilvl="0" w:tplc="4198DF72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AED7DFE"/>
    <w:multiLevelType w:val="hybridMultilevel"/>
    <w:tmpl w:val="11B23182"/>
    <w:lvl w:ilvl="0" w:tplc="A0960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AA"/>
    <w:rsid w:val="0008614E"/>
    <w:rsid w:val="000A33A8"/>
    <w:rsid w:val="001F0561"/>
    <w:rsid w:val="006C3F44"/>
    <w:rsid w:val="006F3E86"/>
    <w:rsid w:val="0077133B"/>
    <w:rsid w:val="007D726F"/>
    <w:rsid w:val="008A31AA"/>
    <w:rsid w:val="009B2ACB"/>
    <w:rsid w:val="009B4F0B"/>
    <w:rsid w:val="00C17AD6"/>
    <w:rsid w:val="00C62640"/>
    <w:rsid w:val="00C875D8"/>
    <w:rsid w:val="00D02B64"/>
    <w:rsid w:val="00D73F77"/>
    <w:rsid w:val="00D84A21"/>
    <w:rsid w:val="00EE5DB3"/>
    <w:rsid w:val="00F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90FC"/>
  <w15:docId w15:val="{0DDB7FB1-F777-48F5-9AFF-6B7B4F5D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72" w:line="248" w:lineRule="auto"/>
      <w:ind w:left="10" w:hanging="10"/>
    </w:pPr>
    <w:rPr>
      <w:rFonts w:ascii="Trebuchet MS" w:eastAsia="Trebuchet MS" w:hAnsi="Trebuchet MS" w:cs="Trebuchet MS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Šteliarová</dc:creator>
  <cp:keywords/>
  <cp:lastModifiedBy>učiteľ</cp:lastModifiedBy>
  <cp:revision>2</cp:revision>
  <dcterms:created xsi:type="dcterms:W3CDTF">2022-08-26T09:14:00Z</dcterms:created>
  <dcterms:modified xsi:type="dcterms:W3CDTF">2022-08-26T09:14:00Z</dcterms:modified>
</cp:coreProperties>
</file>